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B1B26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Aerodifusión </w:t>
      </w:r>
    </w:p>
    <w:p w14:paraId="6ACD3EC5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Aida Gonzáles </w:t>
      </w:r>
    </w:p>
    <w:p w14:paraId="5EEDEDB9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Ana Sundri Herrero </w:t>
      </w:r>
    </w:p>
    <w:p w14:paraId="68C5B5A2" w14:textId="77777777" w:rsidR="003D1401" w:rsidRPr="003D1401" w:rsidRDefault="003D1401" w:rsidP="003D1401">
      <w:pPr>
        <w:numPr>
          <w:ilvl w:val="0"/>
          <w:numId w:val="1"/>
        </w:numPr>
      </w:pPr>
      <w:proofErr w:type="gramStart"/>
      <w:r w:rsidRPr="003D1401">
        <w:t>Ánimo</w:t>
      </w:r>
      <w:proofErr w:type="gramEnd"/>
      <w:r w:rsidRPr="003D1401">
        <w:t xml:space="preserve"> Segovia para todo </w:t>
      </w:r>
    </w:p>
    <w:p w14:paraId="03D6097B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Bar Socorro </w:t>
      </w:r>
    </w:p>
    <w:p w14:paraId="4536704D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Begoña Horcajo </w:t>
      </w:r>
    </w:p>
    <w:p w14:paraId="547F11CA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Cas Museo de Antonio Machado </w:t>
      </w:r>
    </w:p>
    <w:p w14:paraId="29DA47BA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Centro Didáctico de la Judería </w:t>
      </w:r>
    </w:p>
    <w:p w14:paraId="35FE8024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Colección de Títeres Francisco Peralta </w:t>
      </w:r>
    </w:p>
    <w:p w14:paraId="7F86A92F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>Cristina Abraldes</w:t>
      </w:r>
    </w:p>
    <w:p w14:paraId="6C15748C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El Molino de la Venta </w:t>
      </w:r>
    </w:p>
    <w:p w14:paraId="0E24FE19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Eurostars Plaza Acueducto </w:t>
      </w:r>
    </w:p>
    <w:p w14:paraId="3C34B377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Hostal Bar El Gato </w:t>
      </w:r>
    </w:p>
    <w:p w14:paraId="4CD5A06A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Hotel Real Segovia </w:t>
      </w:r>
    </w:p>
    <w:p w14:paraId="3A77E796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Apartamentos </w:t>
      </w:r>
      <w:proofErr w:type="spellStart"/>
      <w:r w:rsidRPr="003D1401">
        <w:t>Aralso</w:t>
      </w:r>
      <w:proofErr w:type="spellEnd"/>
      <w:r w:rsidRPr="003D1401">
        <w:t xml:space="preserve">. </w:t>
      </w:r>
    </w:p>
    <w:p w14:paraId="24FC409B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Áurea Convento Capuchinos. </w:t>
      </w:r>
    </w:p>
    <w:p w14:paraId="7C474F59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Exe Casa de los Linajes. </w:t>
      </w:r>
    </w:p>
    <w:p w14:paraId="56BC0FC1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>Hotel Infanta Isabel</w:t>
      </w:r>
    </w:p>
    <w:p w14:paraId="07B533DC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Hotel San Antonio el Real </w:t>
      </w:r>
    </w:p>
    <w:p w14:paraId="4D93431B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Javier Contreras </w:t>
      </w:r>
    </w:p>
    <w:p w14:paraId="258247E4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Laura Ruiz </w:t>
      </w:r>
    </w:p>
    <w:p w14:paraId="120CAA95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>Leticia González</w:t>
      </w:r>
    </w:p>
    <w:p w14:paraId="0AF8C4D0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María Dolores Díez </w:t>
      </w:r>
    </w:p>
    <w:p w14:paraId="04A31943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Madalen Sánchez </w:t>
      </w:r>
    </w:p>
    <w:p w14:paraId="000CCD93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>Manuel Piña</w:t>
      </w:r>
    </w:p>
    <w:p w14:paraId="0F386BA1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Marta rueda </w:t>
      </w:r>
    </w:p>
    <w:p w14:paraId="0285C126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Milagros Fernández </w:t>
      </w:r>
    </w:p>
    <w:p w14:paraId="604F7EED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Nuria del Pozo </w:t>
      </w:r>
    </w:p>
    <w:p w14:paraId="64C5339E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OISE Segovia </w:t>
      </w:r>
    </w:p>
    <w:p w14:paraId="7C5A13C7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Punto de Información Turística de la Muralla. </w:t>
      </w:r>
    </w:p>
    <w:p w14:paraId="26B5C244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Real Casa de </w:t>
      </w:r>
      <w:proofErr w:type="gramStart"/>
      <w:r w:rsidRPr="003D1401">
        <w:t>Moneda</w:t>
      </w:r>
      <w:proofErr w:type="gramEnd"/>
      <w:r w:rsidRPr="003D1401">
        <w:t xml:space="preserve"> </w:t>
      </w:r>
    </w:p>
    <w:p w14:paraId="25EA5FAE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lastRenderedPageBreak/>
        <w:t xml:space="preserve">Restaurante Duque </w:t>
      </w:r>
    </w:p>
    <w:p w14:paraId="2B6559CC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Restaurante José María </w:t>
      </w:r>
    </w:p>
    <w:p w14:paraId="6A32BACD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Restaurante Muñoz </w:t>
      </w:r>
    </w:p>
    <w:p w14:paraId="3735468E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Restaurante Muñoz 2 </w:t>
      </w:r>
    </w:p>
    <w:p w14:paraId="11E087A3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Sara Manso </w:t>
      </w:r>
    </w:p>
    <w:p w14:paraId="6DC027B8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Segovia Convention Bureau </w:t>
      </w:r>
    </w:p>
    <w:p w14:paraId="7FC09DD3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Siempre en las nubes </w:t>
      </w:r>
    </w:p>
    <w:p w14:paraId="1B739BB8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Sonia Tapias </w:t>
      </w:r>
    </w:p>
    <w:p w14:paraId="3D29A342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Tierra de Sabor </w:t>
      </w:r>
    </w:p>
    <w:p w14:paraId="0168E469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Venta Magullo </w:t>
      </w:r>
    </w:p>
    <w:p w14:paraId="300F43EC" w14:textId="77777777" w:rsidR="003D1401" w:rsidRPr="003D1401" w:rsidRDefault="003D1401" w:rsidP="003D1401">
      <w:pPr>
        <w:numPr>
          <w:ilvl w:val="0"/>
          <w:numId w:val="1"/>
        </w:numPr>
      </w:pPr>
      <w:r w:rsidRPr="003D1401">
        <w:t xml:space="preserve">Zibá </w:t>
      </w:r>
    </w:p>
    <w:p w14:paraId="54AD7BEB" w14:textId="77777777" w:rsidR="003D1401" w:rsidRPr="003D1401" w:rsidRDefault="003D1401" w:rsidP="003D1401"/>
    <w:p w14:paraId="2B78EC98" w14:textId="77777777" w:rsidR="00D470DF" w:rsidRDefault="00D470DF"/>
    <w:sectPr w:rsidR="00D470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0137EC"/>
    <w:multiLevelType w:val="hybridMultilevel"/>
    <w:tmpl w:val="6CAA20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95636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87"/>
    <w:rsid w:val="00183887"/>
    <w:rsid w:val="003D1401"/>
    <w:rsid w:val="006A56AA"/>
    <w:rsid w:val="00D470DF"/>
    <w:rsid w:val="00F86D1A"/>
    <w:rsid w:val="00FC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CE87C-6C61-4EAE-BC33-F6F97586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83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3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38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3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38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3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3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3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3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38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38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38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38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38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38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38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38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38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3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3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3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3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3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38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38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38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38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38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38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132</Words>
  <Characters>730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TURISMO SEGOVIA</cp:lastModifiedBy>
  <cp:revision>4</cp:revision>
  <cp:lastPrinted>2024-08-05T10:29:00Z</cp:lastPrinted>
  <dcterms:created xsi:type="dcterms:W3CDTF">2024-08-05T10:29:00Z</dcterms:created>
  <dcterms:modified xsi:type="dcterms:W3CDTF">2024-11-13T12:42:00Z</dcterms:modified>
</cp:coreProperties>
</file>